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05" w:rsidRPr="00A8428E" w:rsidRDefault="00A8428E" w:rsidP="00673A97">
      <w:pPr>
        <w:spacing w:after="0" w:line="240" w:lineRule="auto"/>
        <w:rPr>
          <w:b/>
          <w:sz w:val="25"/>
          <w:szCs w:val="25"/>
        </w:rPr>
      </w:pPr>
      <w:r>
        <w:t xml:space="preserve">    </w:t>
      </w:r>
      <w:r w:rsidR="005213DB" w:rsidRPr="00A8428E">
        <w:rPr>
          <w:sz w:val="25"/>
          <w:szCs w:val="25"/>
        </w:rPr>
        <w:t xml:space="preserve">ỦY BAN NHÂN DÂN QUẬN 7      </w:t>
      </w:r>
      <w:r w:rsidR="005213DB" w:rsidRPr="00A8428E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     </w:t>
      </w:r>
      <w:r w:rsidR="005213DB" w:rsidRPr="00A8428E">
        <w:rPr>
          <w:b/>
          <w:sz w:val="25"/>
          <w:szCs w:val="25"/>
        </w:rPr>
        <w:t>CỘNG HÒA XÃ HỘI CHỦ NGHĨA VIỆT NAM</w:t>
      </w:r>
    </w:p>
    <w:p w:rsidR="005213DB" w:rsidRPr="00A8428E" w:rsidRDefault="00AD78D3" w:rsidP="00673A97">
      <w:pPr>
        <w:spacing w:after="0" w:line="240" w:lineRule="auto"/>
        <w:rPr>
          <w:b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145F4" wp14:editId="49957A95">
                <wp:simplePos x="0" y="0"/>
                <wp:positionH relativeFrom="column">
                  <wp:posOffset>3366135</wp:posOffset>
                </wp:positionH>
                <wp:positionV relativeFrom="paragraph">
                  <wp:posOffset>173990</wp:posOffset>
                </wp:positionV>
                <wp:extent cx="201600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05pt,13.7pt" to="42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" strokecolor="black [3040]"/>
            </w:pict>
          </mc:Fallback>
        </mc:AlternateContent>
      </w:r>
      <w:r w:rsidR="005213DB" w:rsidRPr="00A8428E">
        <w:rPr>
          <w:b/>
          <w:sz w:val="25"/>
          <w:szCs w:val="25"/>
        </w:rPr>
        <w:t xml:space="preserve">PHÒNG GIÁO DỤC VÀ ĐÀO TẠO         </w:t>
      </w:r>
      <w:r w:rsidR="00A8428E">
        <w:rPr>
          <w:b/>
          <w:sz w:val="25"/>
          <w:szCs w:val="25"/>
        </w:rPr>
        <w:t xml:space="preserve">           </w:t>
      </w:r>
      <w:r w:rsidR="005213DB" w:rsidRPr="00A8428E">
        <w:rPr>
          <w:b/>
          <w:sz w:val="25"/>
          <w:szCs w:val="25"/>
        </w:rPr>
        <w:t xml:space="preserve">   Độc lập – Tự do – Hạnh phúc</w:t>
      </w:r>
    </w:p>
    <w:p w:rsidR="00A8428E" w:rsidRDefault="00065AC1" w:rsidP="00673A9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76835</wp:posOffset>
                </wp:positionV>
                <wp:extent cx="1000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6.05pt" to="137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" strokecolor="black [3040]"/>
            </w:pict>
          </mc:Fallback>
        </mc:AlternateContent>
      </w:r>
    </w:p>
    <w:p w:rsidR="005213DB" w:rsidRPr="00FA67E0" w:rsidRDefault="00A8428E" w:rsidP="00673A97">
      <w:pPr>
        <w:spacing w:after="0" w:line="240" w:lineRule="auto"/>
        <w:rPr>
          <w:i/>
          <w:sz w:val="24"/>
        </w:rPr>
      </w:pPr>
      <w:r w:rsidRPr="00FA67E0">
        <w:rPr>
          <w:sz w:val="24"/>
        </w:rPr>
        <w:t xml:space="preserve">       </w:t>
      </w:r>
      <w:r w:rsidR="00641EC8">
        <w:rPr>
          <w:sz w:val="24"/>
        </w:rPr>
        <w:t xml:space="preserve">    </w:t>
      </w:r>
      <w:r w:rsidRPr="00FA67E0">
        <w:rPr>
          <w:sz w:val="24"/>
        </w:rPr>
        <w:t xml:space="preserve">   </w:t>
      </w:r>
      <w:r w:rsidR="005213DB" w:rsidRPr="00FA67E0">
        <w:rPr>
          <w:sz w:val="24"/>
        </w:rPr>
        <w:t xml:space="preserve">Số:  </w:t>
      </w:r>
      <w:r w:rsidR="00641EC8">
        <w:rPr>
          <w:sz w:val="24"/>
        </w:rPr>
        <w:t>856</w:t>
      </w:r>
      <w:r w:rsidR="005213DB" w:rsidRPr="00FA67E0">
        <w:rPr>
          <w:sz w:val="24"/>
        </w:rPr>
        <w:t xml:space="preserve">/PGDĐT-TiH                     </w:t>
      </w:r>
      <w:r w:rsidR="00FA67E0">
        <w:rPr>
          <w:sz w:val="24"/>
        </w:rPr>
        <w:t xml:space="preserve">      </w:t>
      </w:r>
      <w:r w:rsidR="005213DB" w:rsidRPr="00FA67E0">
        <w:rPr>
          <w:sz w:val="24"/>
        </w:rPr>
        <w:t xml:space="preserve">        </w:t>
      </w:r>
      <w:r w:rsidR="00641EC8">
        <w:rPr>
          <w:sz w:val="24"/>
        </w:rPr>
        <w:t xml:space="preserve"> </w:t>
      </w:r>
      <w:r w:rsidRPr="00FA67E0">
        <w:rPr>
          <w:sz w:val="24"/>
        </w:rPr>
        <w:t xml:space="preserve">   </w:t>
      </w:r>
      <w:r w:rsidR="005213DB" w:rsidRPr="00FA67E0">
        <w:rPr>
          <w:i/>
          <w:sz w:val="24"/>
        </w:rPr>
        <w:t xml:space="preserve">Quận 7, ngày </w:t>
      </w:r>
      <w:r w:rsidR="00641EC8">
        <w:rPr>
          <w:i/>
          <w:sz w:val="24"/>
        </w:rPr>
        <w:t>09</w:t>
      </w:r>
      <w:r w:rsidR="005213DB" w:rsidRPr="00FA67E0">
        <w:rPr>
          <w:i/>
          <w:sz w:val="24"/>
        </w:rPr>
        <w:t xml:space="preserve"> tháng </w:t>
      </w:r>
      <w:r w:rsidR="00641EC8">
        <w:rPr>
          <w:i/>
          <w:sz w:val="24"/>
        </w:rPr>
        <w:t>9</w:t>
      </w:r>
      <w:r w:rsidRPr="00FA67E0">
        <w:rPr>
          <w:i/>
          <w:sz w:val="24"/>
        </w:rPr>
        <w:t xml:space="preserve"> </w:t>
      </w:r>
      <w:r w:rsidR="005213DB" w:rsidRPr="00FA67E0">
        <w:rPr>
          <w:i/>
          <w:sz w:val="24"/>
        </w:rPr>
        <w:t>năm 2016</w:t>
      </w:r>
      <w:r w:rsidRPr="00FA67E0">
        <w:rPr>
          <w:i/>
          <w:sz w:val="24"/>
        </w:rPr>
        <w:t>.</w:t>
      </w:r>
    </w:p>
    <w:p w:rsidR="00A8428E" w:rsidRDefault="00A8428E" w:rsidP="001518B7">
      <w:pPr>
        <w:spacing w:after="0" w:line="240" w:lineRule="auto"/>
        <w:jc w:val="both"/>
        <w:rPr>
          <w:sz w:val="28"/>
          <w:szCs w:val="28"/>
        </w:rPr>
      </w:pPr>
    </w:p>
    <w:p w:rsidR="00065AC1" w:rsidRPr="001518B7" w:rsidRDefault="00065AC1" w:rsidP="001518B7">
      <w:pPr>
        <w:spacing w:after="0" w:line="240" w:lineRule="auto"/>
        <w:jc w:val="both"/>
        <w:rPr>
          <w:sz w:val="28"/>
          <w:szCs w:val="28"/>
        </w:rPr>
      </w:pPr>
    </w:p>
    <w:p w:rsidR="005213DB" w:rsidRPr="00475F75" w:rsidRDefault="005213DB" w:rsidP="00162D8D">
      <w:pPr>
        <w:spacing w:after="0" w:line="240" w:lineRule="auto"/>
        <w:jc w:val="center"/>
        <w:rPr>
          <w:b/>
          <w:sz w:val="32"/>
          <w:szCs w:val="28"/>
        </w:rPr>
      </w:pPr>
      <w:r w:rsidRPr="00475F75">
        <w:rPr>
          <w:b/>
          <w:sz w:val="32"/>
          <w:szCs w:val="28"/>
        </w:rPr>
        <w:t>KẾ HOẠCH</w:t>
      </w:r>
    </w:p>
    <w:p w:rsidR="005213DB" w:rsidRPr="001518B7" w:rsidRDefault="003279B8" w:rsidP="00162D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1518B7">
        <w:rPr>
          <w:b/>
          <w:sz w:val="28"/>
          <w:szCs w:val="28"/>
        </w:rPr>
        <w:t>ự giờ</w:t>
      </w:r>
      <w:r>
        <w:rPr>
          <w:b/>
          <w:sz w:val="28"/>
          <w:szCs w:val="28"/>
        </w:rPr>
        <w:t>,</w:t>
      </w:r>
      <w:r w:rsidRPr="001518B7">
        <w:rPr>
          <w:b/>
          <w:sz w:val="28"/>
          <w:szCs w:val="28"/>
        </w:rPr>
        <w:t xml:space="preserve"> thăm lớp đầu năm học 2016 – 2017</w:t>
      </w:r>
    </w:p>
    <w:p w:rsidR="0087415F" w:rsidRPr="001518B7" w:rsidRDefault="003279B8" w:rsidP="00162D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1518B7">
        <w:rPr>
          <w:b/>
          <w:sz w:val="28"/>
          <w:szCs w:val="28"/>
        </w:rPr>
        <w:t>ấp Tiểu học</w:t>
      </w:r>
    </w:p>
    <w:p w:rsidR="0087415F" w:rsidRPr="001518B7" w:rsidRDefault="0087415F" w:rsidP="001518B7">
      <w:pPr>
        <w:spacing w:after="0" w:line="240" w:lineRule="auto"/>
        <w:jc w:val="both"/>
        <w:rPr>
          <w:sz w:val="28"/>
          <w:szCs w:val="28"/>
        </w:rPr>
      </w:pPr>
    </w:p>
    <w:p w:rsidR="005213DB" w:rsidRPr="001518B7" w:rsidRDefault="00162D8D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71F" w:rsidRPr="001518B7">
        <w:rPr>
          <w:sz w:val="28"/>
          <w:szCs w:val="28"/>
        </w:rPr>
        <w:t>Thực hiện kế hoạch công tác giáo dục Tiểu học năm học 2016 – 2017;</w:t>
      </w:r>
    </w:p>
    <w:p w:rsidR="000B571F" w:rsidRPr="001518B7" w:rsidRDefault="00162D8D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71F" w:rsidRPr="001518B7">
        <w:rPr>
          <w:sz w:val="28"/>
          <w:szCs w:val="28"/>
        </w:rPr>
        <w:t>Căn cứ nội dung biên bản họp giao ban chuyên môn lần 1 tại trường Tiểu học Tân Thuận</w:t>
      </w:r>
      <w:r w:rsidR="00433DF6" w:rsidRPr="001518B7">
        <w:rPr>
          <w:sz w:val="28"/>
          <w:szCs w:val="28"/>
        </w:rPr>
        <w:t xml:space="preserve"> vào ngày 31/8/2016;</w:t>
      </w:r>
    </w:p>
    <w:p w:rsidR="00433DF6" w:rsidRPr="001518B7" w:rsidRDefault="00162D8D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DF6" w:rsidRPr="001518B7">
        <w:rPr>
          <w:sz w:val="28"/>
          <w:szCs w:val="28"/>
        </w:rPr>
        <w:t>Phòng Giáo dục và Đào tạo xây dựng kế hoạch dự giờ</w:t>
      </w:r>
      <w:r w:rsidR="00475F75">
        <w:rPr>
          <w:sz w:val="28"/>
          <w:szCs w:val="28"/>
        </w:rPr>
        <w:t>,</w:t>
      </w:r>
      <w:r w:rsidR="00433DF6" w:rsidRPr="001518B7">
        <w:rPr>
          <w:sz w:val="28"/>
          <w:szCs w:val="28"/>
        </w:rPr>
        <w:t xml:space="preserve"> thăm lớp đầu năm học 2016 – 2017 </w:t>
      </w:r>
      <w:r>
        <w:rPr>
          <w:sz w:val="28"/>
          <w:szCs w:val="28"/>
        </w:rPr>
        <w:t xml:space="preserve">cấp Tiểu học, </w:t>
      </w:r>
      <w:r w:rsidR="00433DF6" w:rsidRPr="001518B7">
        <w:rPr>
          <w:sz w:val="28"/>
          <w:szCs w:val="28"/>
        </w:rPr>
        <w:t>cụ thể như sau:</w:t>
      </w:r>
    </w:p>
    <w:p w:rsidR="00162D8D" w:rsidRPr="00475F75" w:rsidRDefault="00433DF6" w:rsidP="00FA67E0">
      <w:pPr>
        <w:spacing w:after="0" w:line="400" w:lineRule="exact"/>
        <w:jc w:val="both"/>
        <w:rPr>
          <w:b/>
          <w:sz w:val="28"/>
          <w:szCs w:val="28"/>
        </w:rPr>
      </w:pPr>
      <w:r w:rsidRPr="001518B7">
        <w:rPr>
          <w:b/>
          <w:sz w:val="28"/>
          <w:szCs w:val="28"/>
        </w:rPr>
        <w:t>I. MỤC ĐÍCH YÊU CẦU:</w:t>
      </w:r>
    </w:p>
    <w:p w:rsidR="008A5859" w:rsidRPr="001518B7" w:rsidRDefault="005C1CDE" w:rsidP="005C1CDE">
      <w:pPr>
        <w:tabs>
          <w:tab w:val="left" w:pos="567"/>
        </w:tabs>
        <w:spacing w:after="0" w:line="4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A5859" w:rsidRPr="001518B7">
        <w:rPr>
          <w:b/>
          <w:sz w:val="28"/>
          <w:szCs w:val="28"/>
        </w:rPr>
        <w:t>1. Mục đích:</w:t>
      </w:r>
    </w:p>
    <w:p w:rsidR="00433DF6" w:rsidRPr="001518B7" w:rsidRDefault="005C1CDE" w:rsidP="005C1CDE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DF6" w:rsidRPr="001518B7">
        <w:rPr>
          <w:sz w:val="28"/>
          <w:szCs w:val="28"/>
        </w:rPr>
        <w:t>- Nhằm hỗ trợ chuyên môn cho đội ngũ giáo viên mới</w:t>
      </w:r>
      <w:r w:rsidR="00673A97" w:rsidRPr="001518B7">
        <w:rPr>
          <w:sz w:val="28"/>
          <w:szCs w:val="28"/>
        </w:rPr>
        <w:t xml:space="preserve"> được tuyển dụng trong </w:t>
      </w:r>
      <w:r w:rsidR="00821435" w:rsidRPr="001518B7">
        <w:rPr>
          <w:sz w:val="28"/>
          <w:szCs w:val="28"/>
        </w:rPr>
        <w:t xml:space="preserve">việc </w:t>
      </w:r>
      <w:r w:rsidR="00673A97" w:rsidRPr="001518B7">
        <w:rPr>
          <w:sz w:val="28"/>
          <w:szCs w:val="28"/>
        </w:rPr>
        <w:t>đổi mới phương pháp dạy học tại các trường</w:t>
      </w:r>
      <w:r w:rsidR="00475F75">
        <w:rPr>
          <w:sz w:val="28"/>
          <w:szCs w:val="28"/>
        </w:rPr>
        <w:t>.</w:t>
      </w:r>
    </w:p>
    <w:p w:rsidR="00821435" w:rsidRPr="001518B7" w:rsidRDefault="005C1CDE" w:rsidP="005C1CDE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435" w:rsidRPr="001518B7">
        <w:rPr>
          <w:sz w:val="28"/>
          <w:szCs w:val="28"/>
        </w:rPr>
        <w:t>- Hỗ trợ, giúp đỡ, thúc đẩy năng lực chuyên môn cho đội ngũ giáo viên</w:t>
      </w:r>
      <w:r w:rsidR="00466C9D" w:rsidRPr="001518B7">
        <w:rPr>
          <w:sz w:val="28"/>
          <w:szCs w:val="28"/>
        </w:rPr>
        <w:t xml:space="preserve"> tiểu học đang công tác trên địa bàn Quận 7</w:t>
      </w:r>
      <w:r w:rsidR="00475F75">
        <w:rPr>
          <w:sz w:val="28"/>
          <w:szCs w:val="28"/>
        </w:rPr>
        <w:t>.</w:t>
      </w:r>
    </w:p>
    <w:p w:rsidR="00466C9D" w:rsidRPr="001518B7" w:rsidRDefault="005C1CDE" w:rsidP="005C1CDE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6C9D" w:rsidRPr="001518B7">
        <w:rPr>
          <w:sz w:val="28"/>
          <w:szCs w:val="28"/>
        </w:rPr>
        <w:t>- Tạo điều kiện cho giáo viên có dịp trao đổi thông tin, học hỏi về chuyên môn nghiệp vụ</w:t>
      </w:r>
      <w:r w:rsidR="008A5859" w:rsidRPr="001518B7">
        <w:rPr>
          <w:sz w:val="28"/>
          <w:szCs w:val="28"/>
        </w:rPr>
        <w:t xml:space="preserve"> giúp nâng cao tay nghề, tự tin khi giảng dạy</w:t>
      </w:r>
      <w:r w:rsidR="00475F75">
        <w:rPr>
          <w:sz w:val="28"/>
          <w:szCs w:val="28"/>
        </w:rPr>
        <w:t>.</w:t>
      </w:r>
    </w:p>
    <w:p w:rsidR="008A5859" w:rsidRPr="001518B7" w:rsidRDefault="005C1CDE" w:rsidP="005C1CDE">
      <w:pPr>
        <w:tabs>
          <w:tab w:val="left" w:pos="567"/>
        </w:tabs>
        <w:spacing w:after="0" w:line="4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A5859" w:rsidRPr="001518B7">
        <w:rPr>
          <w:b/>
          <w:sz w:val="28"/>
          <w:szCs w:val="28"/>
        </w:rPr>
        <w:t>2. Yêu cầu:</w:t>
      </w:r>
    </w:p>
    <w:p w:rsidR="008A5859" w:rsidRDefault="005C1CDE" w:rsidP="005C1CDE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9" w:rsidRPr="001518B7">
        <w:rPr>
          <w:sz w:val="28"/>
          <w:szCs w:val="28"/>
        </w:rPr>
        <w:t>- Hiệu trưởng, Chủ tịch Công đoàn các trường tiểu học công lập trên địa bàn</w:t>
      </w:r>
      <w:r w:rsidR="004D3105" w:rsidRPr="001518B7">
        <w:rPr>
          <w:sz w:val="28"/>
          <w:szCs w:val="28"/>
        </w:rPr>
        <w:t xml:space="preserve"> tuyên truyền, thông tin thật đầy đủ về việc dự giờ thăm lớp đầu năm học</w:t>
      </w:r>
      <w:r w:rsidR="00C4320A" w:rsidRPr="001518B7">
        <w:rPr>
          <w:sz w:val="28"/>
          <w:szCs w:val="28"/>
        </w:rPr>
        <w:t>; giúp giáo viên yên tâm, thoải mái tiếp nhận việc dự giờ và chuẩn bị tiết dạy</w:t>
      </w:r>
      <w:r w:rsidR="00A8428E" w:rsidRPr="001518B7">
        <w:rPr>
          <w:sz w:val="28"/>
          <w:szCs w:val="28"/>
        </w:rPr>
        <w:t xml:space="preserve"> chu đáo nhưng nhẹ nhàng như công việc thường ngày</w:t>
      </w:r>
      <w:r w:rsidR="00475F75">
        <w:rPr>
          <w:sz w:val="28"/>
          <w:szCs w:val="28"/>
        </w:rPr>
        <w:t>.</w:t>
      </w:r>
    </w:p>
    <w:p w:rsidR="00475F75" w:rsidRPr="001518B7" w:rsidRDefault="005C1CDE" w:rsidP="005C1CDE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F75">
        <w:rPr>
          <w:sz w:val="28"/>
          <w:szCs w:val="28"/>
        </w:rPr>
        <w:t xml:space="preserve">- </w:t>
      </w:r>
      <w:r w:rsidR="00EE4E7C">
        <w:rPr>
          <w:sz w:val="28"/>
          <w:szCs w:val="28"/>
        </w:rPr>
        <w:t>Góp ý, nhận xét nhẹ nhàng tạo tâm thế thoải mái cho giáo viên tiếp nhận những ý kiến đóng góp, xây dựng giúp hoàn thành tốt nhiệm vụ chuyên môn của mình.</w:t>
      </w:r>
    </w:p>
    <w:p w:rsidR="0087415F" w:rsidRPr="001518B7" w:rsidRDefault="0087415F" w:rsidP="00FA67E0">
      <w:pPr>
        <w:spacing w:after="0" w:line="400" w:lineRule="exact"/>
        <w:jc w:val="both"/>
        <w:rPr>
          <w:b/>
          <w:sz w:val="28"/>
          <w:szCs w:val="28"/>
        </w:rPr>
      </w:pPr>
      <w:r w:rsidRPr="001518B7">
        <w:rPr>
          <w:b/>
          <w:sz w:val="28"/>
          <w:szCs w:val="28"/>
        </w:rPr>
        <w:t>II. ĐỐI TƯỢNG, NỘI DUNG, HÌNH THỨC,</w:t>
      </w:r>
      <w:r w:rsidR="00495602" w:rsidRPr="001518B7">
        <w:rPr>
          <w:b/>
          <w:sz w:val="28"/>
          <w:szCs w:val="28"/>
        </w:rPr>
        <w:t xml:space="preserve"> </w:t>
      </w:r>
      <w:r w:rsidRPr="001518B7">
        <w:rPr>
          <w:b/>
          <w:sz w:val="28"/>
          <w:szCs w:val="28"/>
        </w:rPr>
        <w:t>THỜI GIAN:</w:t>
      </w:r>
    </w:p>
    <w:p w:rsidR="005213DB" w:rsidRPr="001518B7" w:rsidRDefault="00495602" w:rsidP="005C1CDE">
      <w:pPr>
        <w:tabs>
          <w:tab w:val="left" w:pos="567"/>
        </w:tabs>
        <w:spacing w:after="0" w:line="400" w:lineRule="exact"/>
        <w:ind w:left="567"/>
        <w:jc w:val="both"/>
        <w:rPr>
          <w:b/>
          <w:sz w:val="28"/>
          <w:szCs w:val="28"/>
        </w:rPr>
      </w:pPr>
      <w:r w:rsidRPr="001518B7">
        <w:rPr>
          <w:b/>
          <w:sz w:val="28"/>
          <w:szCs w:val="28"/>
        </w:rPr>
        <w:t>1. Đối tượng:</w:t>
      </w:r>
    </w:p>
    <w:p w:rsidR="00495602" w:rsidRPr="001518B7" w:rsidRDefault="00495602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 w:rsidRPr="001518B7">
        <w:rPr>
          <w:sz w:val="28"/>
          <w:szCs w:val="28"/>
        </w:rPr>
        <w:t xml:space="preserve">- Tất cả giáo viên dạy nhiều môn đang trực </w:t>
      </w:r>
      <w:r w:rsidR="005E57AB">
        <w:rPr>
          <w:sz w:val="28"/>
          <w:szCs w:val="28"/>
        </w:rPr>
        <w:t xml:space="preserve">tiếp </w:t>
      </w:r>
      <w:r w:rsidRPr="001518B7">
        <w:rPr>
          <w:sz w:val="28"/>
          <w:szCs w:val="28"/>
        </w:rPr>
        <w:t>giảng dạy trên lớp</w:t>
      </w:r>
    </w:p>
    <w:p w:rsidR="00495602" w:rsidRPr="001518B7" w:rsidRDefault="00495602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 w:rsidRPr="001518B7">
        <w:rPr>
          <w:sz w:val="28"/>
          <w:szCs w:val="28"/>
        </w:rPr>
        <w:t>- Giáo viên mới được tuyển dụng trong năm học</w:t>
      </w:r>
      <w:bookmarkStart w:id="0" w:name="_GoBack"/>
      <w:bookmarkEnd w:id="0"/>
    </w:p>
    <w:p w:rsidR="00A91B1E" w:rsidRPr="001518B7" w:rsidRDefault="00A91B1E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 w:rsidRPr="001518B7">
        <w:rPr>
          <w:sz w:val="28"/>
          <w:szCs w:val="28"/>
        </w:rPr>
        <w:t>- Giáo viên tiếng Anh</w:t>
      </w:r>
    </w:p>
    <w:p w:rsidR="004C750E" w:rsidRDefault="004C750E" w:rsidP="005C1CDE">
      <w:pPr>
        <w:tabs>
          <w:tab w:val="left" w:pos="567"/>
        </w:tabs>
        <w:spacing w:after="0" w:line="400" w:lineRule="exact"/>
        <w:ind w:left="567"/>
        <w:jc w:val="both"/>
        <w:rPr>
          <w:b/>
          <w:sz w:val="28"/>
          <w:szCs w:val="28"/>
        </w:rPr>
      </w:pPr>
    </w:p>
    <w:p w:rsidR="00423CDC" w:rsidRPr="001518B7" w:rsidRDefault="00423CDC" w:rsidP="005C1CDE">
      <w:pPr>
        <w:tabs>
          <w:tab w:val="left" w:pos="567"/>
        </w:tabs>
        <w:spacing w:after="0" w:line="400" w:lineRule="exact"/>
        <w:ind w:left="567"/>
        <w:jc w:val="both"/>
        <w:rPr>
          <w:b/>
          <w:sz w:val="28"/>
          <w:szCs w:val="28"/>
        </w:rPr>
      </w:pPr>
      <w:r w:rsidRPr="001518B7">
        <w:rPr>
          <w:b/>
          <w:sz w:val="28"/>
          <w:szCs w:val="28"/>
        </w:rPr>
        <w:lastRenderedPageBreak/>
        <w:t>2. Nội dung:</w:t>
      </w:r>
    </w:p>
    <w:p w:rsidR="00116424" w:rsidRDefault="00F614F2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CDC" w:rsidRPr="001518B7">
        <w:rPr>
          <w:sz w:val="28"/>
          <w:szCs w:val="28"/>
        </w:rPr>
        <w:t xml:space="preserve">Dự giờ 1 tiết dạy của giáo viên ở </w:t>
      </w:r>
      <w:r w:rsidR="000D38D8">
        <w:rPr>
          <w:sz w:val="28"/>
          <w:szCs w:val="28"/>
        </w:rPr>
        <w:t xml:space="preserve">1 trong </w:t>
      </w:r>
      <w:r w:rsidR="00423CDC" w:rsidRPr="001518B7">
        <w:rPr>
          <w:sz w:val="28"/>
          <w:szCs w:val="28"/>
        </w:rPr>
        <w:t>các môn: Toán, Tiếng Việt</w:t>
      </w:r>
      <w:r w:rsidR="006E5904" w:rsidRPr="001518B7">
        <w:rPr>
          <w:sz w:val="28"/>
          <w:szCs w:val="28"/>
        </w:rPr>
        <w:t xml:space="preserve"> (không dự Kể chuyện, tập viết)</w:t>
      </w:r>
      <w:r w:rsidR="00423CDC" w:rsidRPr="001518B7">
        <w:rPr>
          <w:sz w:val="28"/>
          <w:szCs w:val="28"/>
        </w:rPr>
        <w:t>, TNXH, Khoa học; Lịch sử</w:t>
      </w:r>
      <w:r w:rsidR="003279B8">
        <w:rPr>
          <w:sz w:val="28"/>
          <w:szCs w:val="28"/>
        </w:rPr>
        <w:t xml:space="preserve"> </w:t>
      </w:r>
      <w:r w:rsidR="00423CDC" w:rsidRPr="001518B7">
        <w:rPr>
          <w:sz w:val="28"/>
          <w:szCs w:val="28"/>
        </w:rPr>
        <w:t>-</w:t>
      </w:r>
      <w:r w:rsidR="003279B8">
        <w:rPr>
          <w:sz w:val="28"/>
          <w:szCs w:val="28"/>
        </w:rPr>
        <w:t xml:space="preserve"> </w:t>
      </w:r>
      <w:r w:rsidR="00423CDC" w:rsidRPr="001518B7">
        <w:rPr>
          <w:sz w:val="28"/>
          <w:szCs w:val="28"/>
        </w:rPr>
        <w:t>Địa lý, Đạo đức</w:t>
      </w:r>
    </w:p>
    <w:p w:rsidR="00C275CF" w:rsidRPr="001518B7" w:rsidRDefault="00C275CF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Dự giờ 1 tiết trong sách Family &amp; Friend</w:t>
      </w:r>
      <w:r w:rsidR="00864DFE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864DFE">
        <w:rPr>
          <w:sz w:val="28"/>
          <w:szCs w:val="28"/>
        </w:rPr>
        <w:t>S</w:t>
      </w:r>
      <w:r>
        <w:rPr>
          <w:sz w:val="28"/>
          <w:szCs w:val="28"/>
        </w:rPr>
        <w:t xml:space="preserve">pecial </w:t>
      </w:r>
      <w:r w:rsidR="00864DFE">
        <w:rPr>
          <w:sz w:val="28"/>
          <w:szCs w:val="28"/>
        </w:rPr>
        <w:t>E</w:t>
      </w:r>
      <w:r>
        <w:rPr>
          <w:sz w:val="28"/>
          <w:szCs w:val="28"/>
        </w:rPr>
        <w:t>dit</w:t>
      </w:r>
      <w:r w:rsidR="0067100E">
        <w:rPr>
          <w:sz w:val="28"/>
          <w:szCs w:val="28"/>
        </w:rPr>
        <w:t>i</w:t>
      </w:r>
      <w:r>
        <w:rPr>
          <w:sz w:val="28"/>
          <w:szCs w:val="28"/>
        </w:rPr>
        <w:t>on</w:t>
      </w:r>
      <w:r w:rsidR="00864DFE">
        <w:rPr>
          <w:sz w:val="28"/>
          <w:szCs w:val="28"/>
        </w:rPr>
        <w:t xml:space="preserve"> - Student book</w:t>
      </w:r>
    </w:p>
    <w:p w:rsidR="00A91B1E" w:rsidRPr="001518B7" w:rsidRDefault="00A91B1E" w:rsidP="005C1CDE">
      <w:pPr>
        <w:tabs>
          <w:tab w:val="left" w:pos="567"/>
        </w:tabs>
        <w:spacing w:after="0" w:line="400" w:lineRule="exact"/>
        <w:ind w:left="567"/>
        <w:jc w:val="both"/>
        <w:rPr>
          <w:b/>
          <w:sz w:val="28"/>
          <w:szCs w:val="28"/>
        </w:rPr>
      </w:pPr>
      <w:r w:rsidRPr="001518B7">
        <w:rPr>
          <w:b/>
          <w:sz w:val="28"/>
          <w:szCs w:val="28"/>
        </w:rPr>
        <w:t>3. Hình thức:</w:t>
      </w:r>
    </w:p>
    <w:p w:rsidR="00A91B1E" w:rsidRPr="001518B7" w:rsidRDefault="00A91B1E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 w:rsidRPr="001518B7">
        <w:rPr>
          <w:sz w:val="28"/>
          <w:szCs w:val="28"/>
        </w:rPr>
        <w:t>- Dự giờ: nhận xét, góp ý</w:t>
      </w:r>
      <w:r w:rsidR="00116424" w:rsidRPr="001518B7">
        <w:rPr>
          <w:sz w:val="28"/>
          <w:szCs w:val="28"/>
        </w:rPr>
        <w:t>,</w:t>
      </w:r>
      <w:r w:rsidRPr="001518B7">
        <w:rPr>
          <w:sz w:val="28"/>
          <w:szCs w:val="28"/>
        </w:rPr>
        <w:t xml:space="preserve"> không đánh giá tiết dạy</w:t>
      </w:r>
    </w:p>
    <w:p w:rsidR="009302A9" w:rsidRPr="001518B7" w:rsidRDefault="009302A9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 w:rsidRPr="001518B7">
        <w:rPr>
          <w:sz w:val="28"/>
          <w:szCs w:val="28"/>
        </w:rPr>
        <w:t>- Dự khoảng 50% giáo viên của từng khối, lớp</w:t>
      </w:r>
    </w:p>
    <w:p w:rsidR="009302A9" w:rsidRPr="001518B7" w:rsidRDefault="009302A9" w:rsidP="005C1CDE">
      <w:pPr>
        <w:tabs>
          <w:tab w:val="left" w:pos="567"/>
        </w:tabs>
        <w:spacing w:after="0" w:line="400" w:lineRule="exact"/>
        <w:ind w:left="567"/>
        <w:jc w:val="both"/>
        <w:rPr>
          <w:b/>
          <w:sz w:val="28"/>
          <w:szCs w:val="28"/>
        </w:rPr>
      </w:pPr>
      <w:r w:rsidRPr="001518B7">
        <w:rPr>
          <w:b/>
          <w:sz w:val="28"/>
          <w:szCs w:val="28"/>
        </w:rPr>
        <w:t>4. Thời gian:</w:t>
      </w:r>
    </w:p>
    <w:p w:rsidR="009302A9" w:rsidRPr="001518B7" w:rsidRDefault="009302A9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 w:rsidRPr="001518B7">
        <w:rPr>
          <w:sz w:val="28"/>
          <w:szCs w:val="28"/>
        </w:rPr>
        <w:t xml:space="preserve">- Bắt đầu từ ngày 15/9/2016 và kết thúc vào </w:t>
      </w:r>
      <w:r w:rsidR="0066419B" w:rsidRPr="001518B7">
        <w:rPr>
          <w:sz w:val="28"/>
          <w:szCs w:val="28"/>
        </w:rPr>
        <w:t>31/10/2016</w:t>
      </w:r>
    </w:p>
    <w:p w:rsidR="0066419B" w:rsidRPr="001518B7" w:rsidRDefault="0066419B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 w:rsidRPr="001518B7">
        <w:rPr>
          <w:sz w:val="28"/>
          <w:szCs w:val="28"/>
        </w:rPr>
        <w:t>- Buổi sáng các ngày trong tuần</w:t>
      </w:r>
      <w:r w:rsidR="000D38D8">
        <w:rPr>
          <w:sz w:val="28"/>
          <w:szCs w:val="28"/>
        </w:rPr>
        <w:t xml:space="preserve"> (</w:t>
      </w:r>
      <w:r w:rsidR="001D01BF">
        <w:rPr>
          <w:sz w:val="28"/>
          <w:szCs w:val="28"/>
        </w:rPr>
        <w:t xml:space="preserve">Từ </w:t>
      </w:r>
      <w:r w:rsidR="000D38D8">
        <w:rPr>
          <w:sz w:val="28"/>
          <w:szCs w:val="28"/>
        </w:rPr>
        <w:t>thứ hai đến thứ sáu)</w:t>
      </w:r>
    </w:p>
    <w:p w:rsidR="0066419B" w:rsidRPr="001518B7" w:rsidRDefault="0066419B" w:rsidP="005C1CDE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 w:rsidRPr="001518B7">
        <w:rPr>
          <w:sz w:val="28"/>
          <w:szCs w:val="28"/>
        </w:rPr>
        <w:t>- Mỗi tuần dự giờ thăm lớp 1 đơn vị trường học</w:t>
      </w:r>
      <w:r w:rsidR="004D01C1" w:rsidRPr="001518B7">
        <w:rPr>
          <w:sz w:val="28"/>
          <w:szCs w:val="28"/>
        </w:rPr>
        <w:t xml:space="preserve"> (Dự giờ thăm lớp đơn vị nào sẽ có thông báo trên Lịch công tác đăng trên trang web Phòng Giáo dục và Đào tạo)</w:t>
      </w:r>
    </w:p>
    <w:p w:rsidR="0036049B" w:rsidRPr="001518B7" w:rsidRDefault="0036049B" w:rsidP="00FA67E0">
      <w:pPr>
        <w:spacing w:after="0" w:line="400" w:lineRule="exact"/>
        <w:jc w:val="both"/>
        <w:rPr>
          <w:b/>
          <w:sz w:val="28"/>
          <w:szCs w:val="28"/>
        </w:rPr>
      </w:pPr>
      <w:r w:rsidRPr="001518B7">
        <w:rPr>
          <w:b/>
          <w:sz w:val="28"/>
          <w:szCs w:val="28"/>
        </w:rPr>
        <w:t>III. THÀNH PHẦN DỰ GIỜ</w:t>
      </w:r>
      <w:r w:rsidR="00162D8D">
        <w:rPr>
          <w:b/>
          <w:sz w:val="28"/>
          <w:szCs w:val="28"/>
        </w:rPr>
        <w:t>,</w:t>
      </w:r>
      <w:r w:rsidRPr="001518B7">
        <w:rPr>
          <w:b/>
          <w:sz w:val="28"/>
          <w:szCs w:val="28"/>
        </w:rPr>
        <w:t xml:space="preserve"> THĂM LỚP:</w:t>
      </w:r>
    </w:p>
    <w:p w:rsidR="000D38D8" w:rsidRDefault="000D38D8" w:rsidP="000D38D8">
      <w:pPr>
        <w:spacing w:after="0" w:line="400" w:lineRule="exact"/>
        <w:jc w:val="both"/>
        <w:rPr>
          <w:sz w:val="28"/>
          <w:szCs w:val="28"/>
        </w:rPr>
      </w:pPr>
      <w:r w:rsidRPr="001518B7">
        <w:rPr>
          <w:sz w:val="28"/>
          <w:szCs w:val="28"/>
        </w:rPr>
        <w:t>- Thành viên Tổ tiểu học</w:t>
      </w:r>
    </w:p>
    <w:p w:rsidR="0036049B" w:rsidRDefault="0036049B" w:rsidP="00FA67E0">
      <w:pPr>
        <w:spacing w:after="0" w:line="400" w:lineRule="exact"/>
        <w:jc w:val="both"/>
        <w:rPr>
          <w:sz w:val="28"/>
          <w:szCs w:val="28"/>
        </w:rPr>
      </w:pPr>
      <w:r w:rsidRPr="001518B7">
        <w:rPr>
          <w:sz w:val="28"/>
          <w:szCs w:val="28"/>
        </w:rPr>
        <w:t>- Mạng lưới chuyên môn các khối lớp theo Quyết định của Phòng Giáo dục và Đào tạo</w:t>
      </w:r>
      <w:r w:rsidR="005706F1">
        <w:rPr>
          <w:sz w:val="28"/>
          <w:szCs w:val="28"/>
        </w:rPr>
        <w:t>:</w:t>
      </w:r>
    </w:p>
    <w:p w:rsidR="005706F1" w:rsidRPr="00C31879" w:rsidRDefault="005706F1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 w:rsidRPr="00C31879">
        <w:rPr>
          <w:sz w:val="28"/>
          <w:szCs w:val="28"/>
        </w:rPr>
        <w:tab/>
        <w:t>Khối Một:</w:t>
      </w:r>
    </w:p>
    <w:p w:rsidR="00BF42D1" w:rsidRDefault="00BF42D1" w:rsidP="00FA67E0">
      <w:pPr>
        <w:tabs>
          <w:tab w:val="left" w:pos="851"/>
        </w:tabs>
        <w:spacing w:after="0" w:line="4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BF42D1">
        <w:rPr>
          <w:sz w:val="28"/>
          <w:szCs w:val="28"/>
        </w:rPr>
        <w:t>Cô Lê Phương Lan Khanh – Phó Hiệu trưởng trường TH Lê Anh Xuân</w:t>
      </w:r>
    </w:p>
    <w:p w:rsidR="00BF42D1" w:rsidRPr="00BF42D1" w:rsidRDefault="00BF42D1" w:rsidP="00FA67E0">
      <w:pPr>
        <w:tabs>
          <w:tab w:val="left" w:pos="851"/>
        </w:tabs>
        <w:spacing w:after="0" w:line="400" w:lineRule="exact"/>
        <w:jc w:val="both"/>
        <w:rPr>
          <w:sz w:val="28"/>
          <w:szCs w:val="28"/>
        </w:rPr>
      </w:pPr>
      <w:r w:rsidRPr="00BF42D1">
        <w:rPr>
          <w:sz w:val="28"/>
          <w:szCs w:val="28"/>
        </w:rPr>
        <w:tab/>
        <w:t>- Cô</w:t>
      </w:r>
      <w:r w:rsidR="006033B2">
        <w:rPr>
          <w:sz w:val="28"/>
          <w:szCs w:val="28"/>
        </w:rPr>
        <w:t xml:space="preserve"> Nguyễn Thị Tố Uyên   </w:t>
      </w:r>
      <w:r w:rsidR="006033B2" w:rsidRPr="00BF42D1">
        <w:rPr>
          <w:sz w:val="28"/>
          <w:szCs w:val="28"/>
        </w:rPr>
        <w:t>– Phó Hiệu trưởng trường TH</w:t>
      </w:r>
      <w:r w:rsidR="006033B2">
        <w:rPr>
          <w:sz w:val="28"/>
          <w:szCs w:val="28"/>
        </w:rPr>
        <w:t xml:space="preserve"> Kim Đồng</w:t>
      </w:r>
    </w:p>
    <w:p w:rsidR="00BF42D1" w:rsidRPr="00C31879" w:rsidRDefault="00BF42D1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 w:rsidRPr="00C31879">
        <w:rPr>
          <w:sz w:val="28"/>
          <w:szCs w:val="28"/>
        </w:rPr>
        <w:tab/>
        <w:t>Khối Hai:</w:t>
      </w:r>
    </w:p>
    <w:p w:rsidR="006033B2" w:rsidRDefault="00192355" w:rsidP="00FA67E0">
      <w:pPr>
        <w:tabs>
          <w:tab w:val="left" w:pos="851"/>
          <w:tab w:val="left" w:pos="4111"/>
        </w:tabs>
        <w:spacing w:after="0" w:line="400" w:lineRule="exact"/>
        <w:jc w:val="both"/>
        <w:rPr>
          <w:sz w:val="28"/>
          <w:szCs w:val="28"/>
        </w:rPr>
      </w:pPr>
      <w:r w:rsidRPr="00192355">
        <w:rPr>
          <w:sz w:val="28"/>
          <w:szCs w:val="28"/>
        </w:rPr>
        <w:tab/>
        <w:t>- Cô</w:t>
      </w:r>
      <w:r>
        <w:rPr>
          <w:sz w:val="28"/>
          <w:szCs w:val="28"/>
        </w:rPr>
        <w:t xml:space="preserve"> Nguyễn Thị Hậu </w:t>
      </w:r>
      <w:r w:rsidR="00C31879">
        <w:rPr>
          <w:sz w:val="28"/>
          <w:szCs w:val="28"/>
        </w:rPr>
        <w:tab/>
      </w:r>
      <w:r w:rsidRPr="00BF42D1">
        <w:rPr>
          <w:sz w:val="28"/>
          <w:szCs w:val="28"/>
        </w:rPr>
        <w:t>– Phó Hiệu trưởng trường TH</w:t>
      </w:r>
      <w:r>
        <w:rPr>
          <w:sz w:val="28"/>
          <w:szCs w:val="28"/>
        </w:rPr>
        <w:t xml:space="preserve"> Tân Thuận</w:t>
      </w:r>
    </w:p>
    <w:p w:rsidR="00192355" w:rsidRPr="00192355" w:rsidRDefault="00192355" w:rsidP="00FA67E0">
      <w:pPr>
        <w:tabs>
          <w:tab w:val="left" w:pos="851"/>
          <w:tab w:val="left" w:pos="4111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Cô Lê Thị Ngọc Nga</w:t>
      </w:r>
      <w:r w:rsidR="00C52FB1">
        <w:rPr>
          <w:sz w:val="28"/>
          <w:szCs w:val="28"/>
        </w:rPr>
        <w:tab/>
      </w:r>
      <w:r w:rsidRPr="00BF42D1">
        <w:rPr>
          <w:sz w:val="28"/>
          <w:szCs w:val="28"/>
        </w:rPr>
        <w:t>– Phó Hiệu trưởng trường TH</w:t>
      </w:r>
      <w:r>
        <w:rPr>
          <w:sz w:val="28"/>
          <w:szCs w:val="28"/>
        </w:rPr>
        <w:t xml:space="preserve"> Lê Văn Tám</w:t>
      </w:r>
    </w:p>
    <w:p w:rsidR="00BF42D1" w:rsidRPr="00C31879" w:rsidRDefault="00BF42D1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 w:rsidRPr="00C31879">
        <w:rPr>
          <w:sz w:val="28"/>
          <w:szCs w:val="28"/>
        </w:rPr>
        <w:tab/>
        <w:t>Khố</w:t>
      </w:r>
      <w:r w:rsidR="00192355" w:rsidRPr="00C31879">
        <w:rPr>
          <w:sz w:val="28"/>
          <w:szCs w:val="28"/>
        </w:rPr>
        <w:t>i Ba</w:t>
      </w:r>
      <w:r w:rsidRPr="00C31879">
        <w:rPr>
          <w:sz w:val="28"/>
          <w:szCs w:val="28"/>
        </w:rPr>
        <w:t>:</w:t>
      </w:r>
    </w:p>
    <w:p w:rsidR="00192355" w:rsidRDefault="00192355" w:rsidP="00FA67E0">
      <w:pPr>
        <w:tabs>
          <w:tab w:val="left" w:pos="851"/>
          <w:tab w:val="left" w:pos="4111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Cô Dương Phước Anh </w:t>
      </w:r>
      <w:r>
        <w:rPr>
          <w:sz w:val="28"/>
          <w:szCs w:val="28"/>
        </w:rPr>
        <w:softHyphen/>
      </w:r>
      <w:r w:rsidR="00C52FB1">
        <w:rPr>
          <w:sz w:val="28"/>
          <w:szCs w:val="28"/>
        </w:rPr>
        <w:tab/>
      </w:r>
      <w:r w:rsidRPr="00BF42D1">
        <w:rPr>
          <w:sz w:val="28"/>
          <w:szCs w:val="28"/>
        </w:rPr>
        <w:t>– Phó Hiệu trưởng trường TH</w:t>
      </w:r>
      <w:r>
        <w:rPr>
          <w:sz w:val="28"/>
          <w:szCs w:val="28"/>
        </w:rPr>
        <w:t xml:space="preserve"> Lương Thế Vinh</w:t>
      </w:r>
    </w:p>
    <w:p w:rsidR="00192355" w:rsidRPr="00192355" w:rsidRDefault="00192355" w:rsidP="00FA67E0">
      <w:pPr>
        <w:tabs>
          <w:tab w:val="left" w:pos="851"/>
          <w:tab w:val="left" w:pos="4111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Cô Bùi Thị Thúy Chiều</w:t>
      </w:r>
      <w:r w:rsidR="00C31879">
        <w:rPr>
          <w:sz w:val="28"/>
          <w:szCs w:val="28"/>
        </w:rPr>
        <w:t xml:space="preserve"> </w:t>
      </w:r>
      <w:r w:rsidR="00C52FB1">
        <w:rPr>
          <w:sz w:val="28"/>
          <w:szCs w:val="28"/>
        </w:rPr>
        <w:tab/>
      </w:r>
      <w:r w:rsidRPr="00BF42D1">
        <w:rPr>
          <w:sz w:val="28"/>
          <w:szCs w:val="28"/>
        </w:rPr>
        <w:t>– Phó Hiệu trưởng trường TH</w:t>
      </w:r>
      <w:r>
        <w:rPr>
          <w:sz w:val="28"/>
          <w:szCs w:val="28"/>
        </w:rPr>
        <w:t xml:space="preserve"> Phù Đổng</w:t>
      </w:r>
    </w:p>
    <w:p w:rsidR="00BF42D1" w:rsidRPr="00C31879" w:rsidRDefault="00BF42D1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 w:rsidRPr="00C31879">
        <w:rPr>
          <w:sz w:val="28"/>
          <w:szCs w:val="28"/>
        </w:rPr>
        <w:tab/>
        <w:t>Khối Bốn:</w:t>
      </w:r>
    </w:p>
    <w:p w:rsidR="00192355" w:rsidRDefault="00192355" w:rsidP="00FA67E0">
      <w:pPr>
        <w:tabs>
          <w:tab w:val="left" w:pos="851"/>
        </w:tabs>
        <w:spacing w:after="0" w:line="400" w:lineRule="exact"/>
        <w:jc w:val="both"/>
        <w:rPr>
          <w:sz w:val="28"/>
          <w:szCs w:val="28"/>
        </w:rPr>
      </w:pPr>
      <w:r w:rsidRPr="00192355">
        <w:rPr>
          <w:sz w:val="28"/>
          <w:szCs w:val="28"/>
        </w:rPr>
        <w:tab/>
        <w:t>- Thầy Trương Vĩnh Phương– Phó Hiệu trưởng trường TH Đinh Bộ Lĩnh</w:t>
      </w:r>
    </w:p>
    <w:p w:rsidR="00192355" w:rsidRPr="00EB18A3" w:rsidRDefault="00192355" w:rsidP="00FA67E0">
      <w:pPr>
        <w:tabs>
          <w:tab w:val="left" w:pos="851"/>
          <w:tab w:val="left" w:pos="4111"/>
        </w:tabs>
        <w:spacing w:after="0" w:line="400" w:lineRule="exact"/>
        <w:jc w:val="both"/>
        <w:rPr>
          <w:sz w:val="27"/>
          <w:szCs w:val="27"/>
        </w:rPr>
      </w:pPr>
      <w:r>
        <w:rPr>
          <w:sz w:val="28"/>
          <w:szCs w:val="28"/>
        </w:rPr>
        <w:tab/>
        <w:t>- Cô Tô Thị Dủ</w:t>
      </w:r>
      <w:r w:rsidR="00C52FB1">
        <w:rPr>
          <w:sz w:val="28"/>
          <w:szCs w:val="28"/>
        </w:rPr>
        <w:tab/>
      </w:r>
      <w:r w:rsidR="00EB18A3">
        <w:rPr>
          <w:sz w:val="28"/>
          <w:szCs w:val="28"/>
        </w:rPr>
        <w:t xml:space="preserve"> </w:t>
      </w:r>
      <w:r w:rsidRPr="00BF42D1">
        <w:rPr>
          <w:sz w:val="28"/>
          <w:szCs w:val="28"/>
        </w:rPr>
        <w:t xml:space="preserve">– </w:t>
      </w:r>
      <w:r w:rsidRPr="00EB18A3">
        <w:rPr>
          <w:sz w:val="27"/>
          <w:szCs w:val="27"/>
        </w:rPr>
        <w:t>Phó Hiệu trưởng trường TH Nguyễn Văn Hưởng</w:t>
      </w:r>
    </w:p>
    <w:p w:rsidR="00BF42D1" w:rsidRPr="00C31879" w:rsidRDefault="00BF42D1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 w:rsidRPr="00C31879">
        <w:rPr>
          <w:sz w:val="28"/>
          <w:szCs w:val="28"/>
        </w:rPr>
        <w:tab/>
        <w:t>Khối Năm:</w:t>
      </w:r>
    </w:p>
    <w:p w:rsidR="00192355" w:rsidRDefault="00192355" w:rsidP="00FA67E0">
      <w:pPr>
        <w:tabs>
          <w:tab w:val="left" w:pos="851"/>
          <w:tab w:val="left" w:pos="4111"/>
        </w:tabs>
        <w:spacing w:after="0" w:line="400" w:lineRule="exact"/>
        <w:jc w:val="both"/>
        <w:rPr>
          <w:sz w:val="28"/>
          <w:szCs w:val="28"/>
        </w:rPr>
      </w:pPr>
      <w:r w:rsidRPr="00192355">
        <w:rPr>
          <w:sz w:val="28"/>
          <w:szCs w:val="28"/>
        </w:rPr>
        <w:tab/>
        <w:t>- Cô Lê Thị Phước</w:t>
      </w:r>
      <w:r w:rsidR="00C52FB1">
        <w:rPr>
          <w:sz w:val="28"/>
          <w:szCs w:val="28"/>
        </w:rPr>
        <w:tab/>
      </w:r>
      <w:r w:rsidR="00EB18A3">
        <w:rPr>
          <w:sz w:val="28"/>
          <w:szCs w:val="28"/>
        </w:rPr>
        <w:t xml:space="preserve"> </w:t>
      </w:r>
      <w:r w:rsidRPr="00BF42D1">
        <w:rPr>
          <w:sz w:val="28"/>
          <w:szCs w:val="28"/>
        </w:rPr>
        <w:t>– Phó Hiệu trưởng trường TH</w:t>
      </w:r>
      <w:r>
        <w:rPr>
          <w:sz w:val="28"/>
          <w:szCs w:val="28"/>
        </w:rPr>
        <w:t xml:space="preserve"> Phú Mỹ</w:t>
      </w:r>
    </w:p>
    <w:p w:rsidR="00192355" w:rsidRPr="007E0D3B" w:rsidRDefault="00192355" w:rsidP="00FA67E0">
      <w:pPr>
        <w:tabs>
          <w:tab w:val="left" w:pos="851"/>
          <w:tab w:val="left" w:pos="4111"/>
        </w:tabs>
        <w:spacing w:after="0" w:line="400" w:lineRule="exact"/>
        <w:jc w:val="both"/>
        <w:rPr>
          <w:sz w:val="27"/>
          <w:szCs w:val="27"/>
        </w:rPr>
      </w:pPr>
      <w:r w:rsidRPr="007E0D3B">
        <w:rPr>
          <w:sz w:val="27"/>
          <w:szCs w:val="27"/>
        </w:rPr>
        <w:tab/>
        <w:t>- Thầy Lê Quân</w:t>
      </w:r>
      <w:r w:rsidR="00C52FB1" w:rsidRPr="007E0D3B">
        <w:rPr>
          <w:sz w:val="27"/>
          <w:szCs w:val="27"/>
        </w:rPr>
        <w:tab/>
      </w:r>
      <w:r w:rsidR="00EB18A3">
        <w:rPr>
          <w:sz w:val="27"/>
          <w:szCs w:val="27"/>
        </w:rPr>
        <w:t xml:space="preserve"> </w:t>
      </w:r>
      <w:r w:rsidRPr="007E0D3B">
        <w:rPr>
          <w:sz w:val="27"/>
          <w:szCs w:val="27"/>
        </w:rPr>
        <w:t>– Phó Hiệu trưởng trường TH Nguyễn Thị Định</w:t>
      </w:r>
    </w:p>
    <w:p w:rsidR="005706F1" w:rsidRPr="00C31879" w:rsidRDefault="00BF42D1" w:rsidP="00FA67E0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 w:rsidRPr="00C31879">
        <w:rPr>
          <w:sz w:val="28"/>
          <w:szCs w:val="28"/>
        </w:rPr>
        <w:tab/>
        <w:t>Tiếng Anh:</w:t>
      </w:r>
    </w:p>
    <w:p w:rsidR="00192355" w:rsidRDefault="00192355" w:rsidP="00FA67E0">
      <w:pPr>
        <w:tabs>
          <w:tab w:val="left" w:pos="851"/>
          <w:tab w:val="left" w:pos="4111"/>
        </w:tabs>
        <w:spacing w:after="0" w:line="400" w:lineRule="exact"/>
        <w:jc w:val="both"/>
        <w:rPr>
          <w:sz w:val="28"/>
          <w:szCs w:val="28"/>
        </w:rPr>
      </w:pPr>
      <w:r w:rsidRPr="00192355">
        <w:rPr>
          <w:sz w:val="28"/>
          <w:szCs w:val="28"/>
        </w:rPr>
        <w:tab/>
        <w:t xml:space="preserve">- Thầy Lê Thanh Khiết </w:t>
      </w:r>
      <w:r w:rsidR="00C52FB1">
        <w:rPr>
          <w:sz w:val="28"/>
          <w:szCs w:val="28"/>
        </w:rPr>
        <w:tab/>
      </w:r>
      <w:r w:rsidR="00EB18A3">
        <w:rPr>
          <w:sz w:val="28"/>
          <w:szCs w:val="28"/>
        </w:rPr>
        <w:t xml:space="preserve"> </w:t>
      </w:r>
      <w:r w:rsidR="00C52FB1">
        <w:rPr>
          <w:sz w:val="28"/>
          <w:szCs w:val="28"/>
        </w:rPr>
        <w:t xml:space="preserve">– </w:t>
      </w:r>
      <w:r w:rsidRPr="00192355">
        <w:rPr>
          <w:sz w:val="28"/>
          <w:szCs w:val="28"/>
        </w:rPr>
        <w:t>Giáo viên trường Bồi dưỡng Giáo dục</w:t>
      </w:r>
    </w:p>
    <w:p w:rsidR="00192355" w:rsidRPr="00192355" w:rsidRDefault="00192355" w:rsidP="00FA67E0">
      <w:pPr>
        <w:tabs>
          <w:tab w:val="left" w:pos="851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Cô</w:t>
      </w:r>
      <w:r w:rsidR="00C31879">
        <w:rPr>
          <w:sz w:val="28"/>
          <w:szCs w:val="28"/>
        </w:rPr>
        <w:t xml:space="preserve"> Nguyễn Thị Anh Thả</w:t>
      </w:r>
      <w:r w:rsidR="00EB18A3">
        <w:rPr>
          <w:sz w:val="28"/>
          <w:szCs w:val="28"/>
        </w:rPr>
        <w:t xml:space="preserve">o </w:t>
      </w:r>
      <w:r w:rsidR="00C31879">
        <w:rPr>
          <w:sz w:val="28"/>
          <w:szCs w:val="28"/>
        </w:rPr>
        <w:t>– Giáo viên trường TH Nguyễn Văn Hưởng</w:t>
      </w:r>
    </w:p>
    <w:p w:rsidR="004C750E" w:rsidRDefault="004C750E" w:rsidP="00FA67E0">
      <w:pPr>
        <w:spacing w:after="0" w:line="400" w:lineRule="exact"/>
        <w:jc w:val="both"/>
        <w:rPr>
          <w:b/>
          <w:sz w:val="28"/>
          <w:szCs w:val="28"/>
        </w:rPr>
      </w:pPr>
    </w:p>
    <w:p w:rsidR="008C125E" w:rsidRPr="00162D8D" w:rsidRDefault="008C125E" w:rsidP="00F614F2">
      <w:pPr>
        <w:spacing w:after="0" w:line="400" w:lineRule="exact"/>
        <w:jc w:val="both"/>
        <w:rPr>
          <w:b/>
          <w:sz w:val="28"/>
          <w:szCs w:val="28"/>
        </w:rPr>
      </w:pPr>
      <w:r w:rsidRPr="00162D8D">
        <w:rPr>
          <w:b/>
          <w:sz w:val="28"/>
          <w:szCs w:val="28"/>
        </w:rPr>
        <w:t>IV. PHÂN CÔNG THỰC HIỆN:</w:t>
      </w:r>
    </w:p>
    <w:p w:rsidR="008C125E" w:rsidRDefault="008C125E" w:rsidP="00F614F2">
      <w:pPr>
        <w:tabs>
          <w:tab w:val="left" w:pos="567"/>
        </w:tabs>
        <w:spacing w:after="0" w:line="40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38D8">
        <w:rPr>
          <w:sz w:val="28"/>
          <w:szCs w:val="28"/>
        </w:rPr>
        <w:t>Tổ Tiểu học x</w:t>
      </w:r>
      <w:r w:rsidRPr="008C125E">
        <w:rPr>
          <w:sz w:val="28"/>
          <w:szCs w:val="28"/>
        </w:rPr>
        <w:t>ây dựng</w:t>
      </w:r>
      <w:r>
        <w:rPr>
          <w:sz w:val="28"/>
          <w:szCs w:val="28"/>
        </w:rPr>
        <w:t xml:space="preserve"> kế hoạch dự giờ, thăm lớp; chuẩn bị phiếu dự giờ</w:t>
      </w:r>
      <w:r w:rsidR="003222F8">
        <w:rPr>
          <w:sz w:val="28"/>
          <w:szCs w:val="28"/>
        </w:rPr>
        <w:t>.</w:t>
      </w:r>
    </w:p>
    <w:p w:rsidR="008C125E" w:rsidRDefault="005C1CDE" w:rsidP="00F614F2">
      <w:pPr>
        <w:tabs>
          <w:tab w:val="left" w:pos="567"/>
        </w:tabs>
        <w:spacing w:after="0" w:line="40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8C125E">
        <w:rPr>
          <w:sz w:val="28"/>
          <w:szCs w:val="28"/>
        </w:rPr>
        <w:t xml:space="preserve">2. </w:t>
      </w:r>
      <w:r w:rsidR="003222F8">
        <w:rPr>
          <w:sz w:val="28"/>
          <w:szCs w:val="28"/>
        </w:rPr>
        <w:t xml:space="preserve">Các thành viên Tổ tiểu học, </w:t>
      </w:r>
      <w:r w:rsidR="008C125E">
        <w:rPr>
          <w:sz w:val="28"/>
          <w:szCs w:val="28"/>
        </w:rPr>
        <w:t>Mạng lướ</w:t>
      </w:r>
      <w:r w:rsidR="003222F8">
        <w:rPr>
          <w:sz w:val="28"/>
          <w:szCs w:val="28"/>
        </w:rPr>
        <w:t>i chuyên môn</w:t>
      </w:r>
      <w:r w:rsidR="008C125E">
        <w:rPr>
          <w:sz w:val="28"/>
          <w:szCs w:val="28"/>
        </w:rPr>
        <w:t xml:space="preserve"> có mặt tại đơn vị</w:t>
      </w:r>
      <w:r w:rsidR="0070666A">
        <w:rPr>
          <w:sz w:val="28"/>
          <w:szCs w:val="28"/>
        </w:rPr>
        <w:t xml:space="preserve"> được dự</w:t>
      </w:r>
      <w:r>
        <w:rPr>
          <w:sz w:val="28"/>
          <w:szCs w:val="28"/>
        </w:rPr>
        <w:t xml:space="preserve"> </w:t>
      </w:r>
      <w:r w:rsidR="0070666A">
        <w:rPr>
          <w:sz w:val="28"/>
          <w:szCs w:val="28"/>
        </w:rPr>
        <w:t>giờ, thăm lớp lúc 7giờ 30phút</w:t>
      </w:r>
      <w:r w:rsidR="003222F8">
        <w:rPr>
          <w:sz w:val="28"/>
          <w:szCs w:val="28"/>
        </w:rPr>
        <w:t>.</w:t>
      </w:r>
    </w:p>
    <w:p w:rsidR="000C31E9" w:rsidRDefault="00F614F2" w:rsidP="00F614F2">
      <w:pPr>
        <w:tabs>
          <w:tab w:val="left" w:pos="567"/>
        </w:tabs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31E9">
        <w:rPr>
          <w:sz w:val="28"/>
          <w:szCs w:val="28"/>
        </w:rPr>
        <w:t>3. Các đơn vị trường học triển khai tinh thần kế hoạch này trong Hội đồng sư phạm nhà trường</w:t>
      </w:r>
      <w:r w:rsidR="00F55AFE">
        <w:rPr>
          <w:sz w:val="28"/>
          <w:szCs w:val="28"/>
        </w:rPr>
        <w:t xml:space="preserve"> góp phần hoàn thành nhiệm vụ chuyên môn của năm học 2016-2017./.</w:t>
      </w:r>
    </w:p>
    <w:p w:rsidR="00F55AFE" w:rsidRDefault="00F55AFE" w:rsidP="008C125E">
      <w:pPr>
        <w:spacing w:after="0" w:line="240" w:lineRule="auto"/>
        <w:jc w:val="both"/>
        <w:rPr>
          <w:sz w:val="28"/>
          <w:szCs w:val="28"/>
        </w:rPr>
      </w:pPr>
    </w:p>
    <w:p w:rsidR="00F55AFE" w:rsidRPr="00F55AFE" w:rsidRDefault="00F55AFE" w:rsidP="00F55AFE">
      <w:pPr>
        <w:tabs>
          <w:tab w:val="left" w:pos="623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55AFE">
        <w:rPr>
          <w:b/>
          <w:sz w:val="28"/>
          <w:szCs w:val="28"/>
        </w:rPr>
        <w:t>KT.TRƯỞNG PHÒNG</w:t>
      </w:r>
    </w:p>
    <w:p w:rsidR="00F55AFE" w:rsidRPr="00F55AFE" w:rsidRDefault="00F55AFE" w:rsidP="00F55AFE">
      <w:pPr>
        <w:tabs>
          <w:tab w:val="left" w:pos="6237"/>
        </w:tabs>
        <w:spacing w:after="0" w:line="240" w:lineRule="auto"/>
        <w:jc w:val="both"/>
        <w:rPr>
          <w:b/>
          <w:sz w:val="28"/>
          <w:szCs w:val="28"/>
        </w:rPr>
      </w:pPr>
      <w:r w:rsidRPr="00F55AFE">
        <w:rPr>
          <w:b/>
          <w:i/>
          <w:sz w:val="24"/>
          <w:szCs w:val="28"/>
        </w:rPr>
        <w:t>Nơi nhận:</w:t>
      </w:r>
      <w:r>
        <w:rPr>
          <w:sz w:val="28"/>
          <w:szCs w:val="28"/>
        </w:rPr>
        <w:tab/>
      </w:r>
      <w:r w:rsidRPr="00F55AFE">
        <w:rPr>
          <w:b/>
          <w:sz w:val="28"/>
          <w:szCs w:val="28"/>
        </w:rPr>
        <w:t>PHÓ TRƯỞNG PHÒNG</w:t>
      </w:r>
    </w:p>
    <w:p w:rsidR="00F55AFE" w:rsidRPr="00F55AFE" w:rsidRDefault="00F55AFE" w:rsidP="00F55AFE">
      <w:pPr>
        <w:tabs>
          <w:tab w:val="left" w:pos="6237"/>
        </w:tabs>
        <w:spacing w:after="0" w:line="240" w:lineRule="auto"/>
        <w:jc w:val="both"/>
        <w:rPr>
          <w:sz w:val="24"/>
          <w:szCs w:val="28"/>
        </w:rPr>
      </w:pPr>
      <w:r w:rsidRPr="00F55AFE">
        <w:rPr>
          <w:sz w:val="24"/>
          <w:szCs w:val="28"/>
        </w:rPr>
        <w:t>- 16 trường Tiểu học công lập;</w:t>
      </w:r>
    </w:p>
    <w:p w:rsidR="00F55AFE" w:rsidRPr="00F55AFE" w:rsidRDefault="00F55AFE" w:rsidP="00F55AFE">
      <w:pPr>
        <w:tabs>
          <w:tab w:val="left" w:pos="6237"/>
        </w:tabs>
        <w:spacing w:after="0" w:line="240" w:lineRule="auto"/>
        <w:jc w:val="both"/>
        <w:rPr>
          <w:sz w:val="24"/>
          <w:szCs w:val="28"/>
        </w:rPr>
      </w:pPr>
      <w:r w:rsidRPr="00F55AFE">
        <w:rPr>
          <w:sz w:val="24"/>
          <w:szCs w:val="28"/>
        </w:rPr>
        <w:t>- Trưởng phòng (để báo cáo);</w:t>
      </w:r>
    </w:p>
    <w:p w:rsidR="00F55AFE" w:rsidRPr="00641EC8" w:rsidRDefault="00F55AFE" w:rsidP="00F55AFE">
      <w:pPr>
        <w:tabs>
          <w:tab w:val="left" w:pos="6237"/>
        </w:tabs>
        <w:spacing w:after="0" w:line="240" w:lineRule="auto"/>
        <w:jc w:val="both"/>
        <w:rPr>
          <w:i/>
          <w:szCs w:val="28"/>
        </w:rPr>
      </w:pPr>
      <w:r w:rsidRPr="00F55AFE">
        <w:rPr>
          <w:sz w:val="24"/>
          <w:szCs w:val="28"/>
        </w:rPr>
        <w:t>- Lưu: VT, TiH.</w:t>
      </w:r>
      <w:r w:rsidR="00641EC8">
        <w:rPr>
          <w:sz w:val="24"/>
          <w:szCs w:val="28"/>
        </w:rPr>
        <w:tab/>
        <w:t xml:space="preserve">       </w:t>
      </w:r>
      <w:r w:rsidR="00641EC8" w:rsidRPr="00641EC8">
        <w:rPr>
          <w:i/>
          <w:szCs w:val="28"/>
        </w:rPr>
        <w:t>(Đã ký và đóng dấu)</w:t>
      </w:r>
    </w:p>
    <w:p w:rsidR="00F55AFE" w:rsidRDefault="00F55AFE" w:rsidP="00F55AFE">
      <w:pPr>
        <w:tabs>
          <w:tab w:val="left" w:pos="6237"/>
        </w:tabs>
        <w:spacing w:after="0" w:line="240" w:lineRule="auto"/>
        <w:jc w:val="both"/>
        <w:rPr>
          <w:sz w:val="28"/>
          <w:szCs w:val="28"/>
        </w:rPr>
      </w:pPr>
    </w:p>
    <w:p w:rsidR="000D38D8" w:rsidRDefault="000D38D8" w:rsidP="00F55AFE">
      <w:pPr>
        <w:tabs>
          <w:tab w:val="left" w:pos="6237"/>
        </w:tabs>
        <w:spacing w:after="0" w:line="240" w:lineRule="auto"/>
        <w:jc w:val="both"/>
        <w:rPr>
          <w:sz w:val="28"/>
          <w:szCs w:val="28"/>
        </w:rPr>
      </w:pPr>
    </w:p>
    <w:p w:rsidR="00F55AFE" w:rsidRPr="00F55AFE" w:rsidRDefault="00F55AFE" w:rsidP="00F55AFE">
      <w:pPr>
        <w:tabs>
          <w:tab w:val="left" w:pos="6237"/>
        </w:tabs>
        <w:spacing w:after="0" w:line="240" w:lineRule="auto"/>
        <w:jc w:val="both"/>
        <w:rPr>
          <w:b/>
          <w:sz w:val="28"/>
          <w:szCs w:val="28"/>
        </w:rPr>
      </w:pPr>
      <w:r w:rsidRPr="00F55AFE">
        <w:rPr>
          <w:b/>
          <w:sz w:val="28"/>
          <w:szCs w:val="28"/>
        </w:rPr>
        <w:tab/>
        <w:t>Nguyễn Thị Minh Phượng</w:t>
      </w:r>
    </w:p>
    <w:sectPr w:rsidR="00F55AFE" w:rsidRPr="00F55AFE" w:rsidSect="004C750E">
      <w:pgSz w:w="12240" w:h="15840"/>
      <w:pgMar w:top="964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1AD"/>
    <w:multiLevelType w:val="hybridMultilevel"/>
    <w:tmpl w:val="96DCFF6E"/>
    <w:lvl w:ilvl="0" w:tplc="0BC03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3206"/>
    <w:multiLevelType w:val="hybridMultilevel"/>
    <w:tmpl w:val="4B1CF0F0"/>
    <w:lvl w:ilvl="0" w:tplc="C02494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E67B5"/>
    <w:multiLevelType w:val="hybridMultilevel"/>
    <w:tmpl w:val="ADC4DD10"/>
    <w:lvl w:ilvl="0" w:tplc="499A14BC">
      <w:start w:val="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E791942"/>
    <w:multiLevelType w:val="hybridMultilevel"/>
    <w:tmpl w:val="BAE09E4E"/>
    <w:lvl w:ilvl="0" w:tplc="B95447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B41"/>
    <w:multiLevelType w:val="hybridMultilevel"/>
    <w:tmpl w:val="A0D21E7C"/>
    <w:lvl w:ilvl="0" w:tplc="CB947F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D4252"/>
    <w:multiLevelType w:val="hybridMultilevel"/>
    <w:tmpl w:val="7DBC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64135"/>
    <w:multiLevelType w:val="hybridMultilevel"/>
    <w:tmpl w:val="EFD8D390"/>
    <w:lvl w:ilvl="0" w:tplc="0DEE9DDE">
      <w:start w:val="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F8"/>
    <w:rsid w:val="00065AC1"/>
    <w:rsid w:val="000B571F"/>
    <w:rsid w:val="000C31E9"/>
    <w:rsid w:val="000D38D8"/>
    <w:rsid w:val="00116424"/>
    <w:rsid w:val="001518B7"/>
    <w:rsid w:val="00162D8D"/>
    <w:rsid w:val="00192355"/>
    <w:rsid w:val="001D01BF"/>
    <w:rsid w:val="001D58DC"/>
    <w:rsid w:val="003222F8"/>
    <w:rsid w:val="003279B8"/>
    <w:rsid w:val="0036049B"/>
    <w:rsid w:val="00367176"/>
    <w:rsid w:val="00423CDC"/>
    <w:rsid w:val="00433DF6"/>
    <w:rsid w:val="00466C9D"/>
    <w:rsid w:val="00475F75"/>
    <w:rsid w:val="00495602"/>
    <w:rsid w:val="004A3105"/>
    <w:rsid w:val="004C750E"/>
    <w:rsid w:val="004D01C1"/>
    <w:rsid w:val="004D3105"/>
    <w:rsid w:val="004E45F8"/>
    <w:rsid w:val="005213DB"/>
    <w:rsid w:val="00523AED"/>
    <w:rsid w:val="005255D1"/>
    <w:rsid w:val="005706F1"/>
    <w:rsid w:val="005C1CDE"/>
    <w:rsid w:val="005E57AB"/>
    <w:rsid w:val="006033B2"/>
    <w:rsid w:val="00641EC8"/>
    <w:rsid w:val="0066419B"/>
    <w:rsid w:val="0067100E"/>
    <w:rsid w:val="00673A97"/>
    <w:rsid w:val="006E5904"/>
    <w:rsid w:val="0070666A"/>
    <w:rsid w:val="007E0D3B"/>
    <w:rsid w:val="00821435"/>
    <w:rsid w:val="00864DFE"/>
    <w:rsid w:val="0087415F"/>
    <w:rsid w:val="008A5859"/>
    <w:rsid w:val="008C125E"/>
    <w:rsid w:val="009302A9"/>
    <w:rsid w:val="00A8428E"/>
    <w:rsid w:val="00A91B1E"/>
    <w:rsid w:val="00AD78D3"/>
    <w:rsid w:val="00BF42D1"/>
    <w:rsid w:val="00C275CF"/>
    <w:rsid w:val="00C31879"/>
    <w:rsid w:val="00C4320A"/>
    <w:rsid w:val="00C52FB1"/>
    <w:rsid w:val="00E21F89"/>
    <w:rsid w:val="00EB18A3"/>
    <w:rsid w:val="00EE4E7C"/>
    <w:rsid w:val="00F55AFE"/>
    <w:rsid w:val="00F614F2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2016-09-09T03:50:00Z</cp:lastPrinted>
  <dcterms:created xsi:type="dcterms:W3CDTF">2016-09-09T02:32:00Z</dcterms:created>
  <dcterms:modified xsi:type="dcterms:W3CDTF">2016-09-09T07:36:00Z</dcterms:modified>
</cp:coreProperties>
</file>